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5" w:rsidRDefault="006B54A5">
      <w:pPr>
        <w:pStyle w:val="Titolo2"/>
        <w:rPr>
          <w:sz w:val="20"/>
        </w:rPr>
      </w:pPr>
      <w:bookmarkStart w:id="0" w:name="_GoBack"/>
      <w:bookmarkEnd w:id="0"/>
    </w:p>
    <w:p w:rsidR="0018333F" w:rsidRDefault="0018333F" w:rsidP="009539D6">
      <w:pPr>
        <w:pStyle w:val="Pa22"/>
        <w:jc w:val="center"/>
        <w:rPr>
          <w:rStyle w:val="A4"/>
          <w:color w:val="221E1F"/>
          <w:sz w:val="44"/>
          <w:szCs w:val="44"/>
        </w:rPr>
      </w:pPr>
      <w:r>
        <w:rPr>
          <w:rStyle w:val="A4"/>
          <w:color w:val="221E1F"/>
          <w:sz w:val="44"/>
          <w:szCs w:val="44"/>
        </w:rPr>
        <w:t>ORDINE OSTETRI</w:t>
      </w:r>
      <w:r w:rsidR="002E3EAD">
        <w:rPr>
          <w:rStyle w:val="A4"/>
          <w:color w:val="221E1F"/>
          <w:sz w:val="44"/>
          <w:szCs w:val="44"/>
        </w:rPr>
        <w:t>C</w:t>
      </w:r>
      <w:r>
        <w:rPr>
          <w:rStyle w:val="A4"/>
          <w:color w:val="221E1F"/>
          <w:sz w:val="44"/>
          <w:szCs w:val="44"/>
        </w:rPr>
        <w:t>HE TARANTO</w:t>
      </w:r>
    </w:p>
    <w:p w:rsidR="0018333F" w:rsidRDefault="0018333F" w:rsidP="0018333F">
      <w:pPr>
        <w:pStyle w:val="Pa22"/>
        <w:jc w:val="center"/>
        <w:rPr>
          <w:rStyle w:val="A4"/>
          <w:color w:val="221E1F"/>
          <w:sz w:val="32"/>
          <w:szCs w:val="32"/>
        </w:rPr>
      </w:pPr>
      <w:r w:rsidRPr="0018333F">
        <w:rPr>
          <w:rStyle w:val="A4"/>
          <w:color w:val="221E1F"/>
          <w:sz w:val="32"/>
          <w:szCs w:val="32"/>
        </w:rPr>
        <w:t xml:space="preserve">ASSEMBLEA ANNUALE </w:t>
      </w:r>
      <w:r w:rsidR="009539D6" w:rsidRPr="0018333F">
        <w:rPr>
          <w:rStyle w:val="A4"/>
          <w:color w:val="221E1F"/>
          <w:sz w:val="32"/>
          <w:szCs w:val="32"/>
        </w:rPr>
        <w:t xml:space="preserve"> DEGLI</w:t>
      </w:r>
      <w:r w:rsidR="00C20FC8" w:rsidRPr="0018333F">
        <w:rPr>
          <w:rStyle w:val="A4"/>
          <w:color w:val="221E1F"/>
          <w:sz w:val="32"/>
          <w:szCs w:val="32"/>
        </w:rPr>
        <w:t>/DELLE</w:t>
      </w:r>
      <w:r w:rsidR="009539D6" w:rsidRPr="0018333F">
        <w:rPr>
          <w:rStyle w:val="A4"/>
          <w:color w:val="221E1F"/>
          <w:sz w:val="32"/>
          <w:szCs w:val="32"/>
        </w:rPr>
        <w:t xml:space="preserve"> ISCRITTI</w:t>
      </w:r>
      <w:r w:rsidR="00C20FC8" w:rsidRPr="0018333F">
        <w:rPr>
          <w:rStyle w:val="A4"/>
          <w:color w:val="221E1F"/>
          <w:sz w:val="32"/>
          <w:szCs w:val="32"/>
        </w:rPr>
        <w:t>/E</w:t>
      </w:r>
      <w:r w:rsidR="009539D6" w:rsidRPr="0018333F">
        <w:rPr>
          <w:rStyle w:val="A4"/>
          <w:color w:val="221E1F"/>
          <w:sz w:val="32"/>
          <w:szCs w:val="32"/>
        </w:rPr>
        <w:t xml:space="preserve"> ANNO 20</w:t>
      </w:r>
      <w:r w:rsidR="00C20FC8" w:rsidRPr="0018333F">
        <w:rPr>
          <w:rStyle w:val="A4"/>
          <w:color w:val="221E1F"/>
          <w:sz w:val="32"/>
          <w:szCs w:val="32"/>
        </w:rPr>
        <w:t>20</w:t>
      </w:r>
    </w:p>
    <w:p w:rsidR="009539D6" w:rsidRPr="0018333F" w:rsidRDefault="0018333F" w:rsidP="0018333F">
      <w:pPr>
        <w:pStyle w:val="Pa22"/>
        <w:jc w:val="center"/>
        <w:rPr>
          <w:rStyle w:val="A4"/>
          <w:color w:val="221E1F"/>
          <w:sz w:val="32"/>
          <w:szCs w:val="32"/>
        </w:rPr>
      </w:pPr>
      <w:r>
        <w:rPr>
          <w:rStyle w:val="A4"/>
          <w:color w:val="221E1F"/>
          <w:sz w:val="32"/>
          <w:szCs w:val="32"/>
        </w:rPr>
        <w:t xml:space="preserve">     </w:t>
      </w:r>
      <w:r w:rsidR="00A53D91" w:rsidRPr="0018333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 xml:space="preserve"> Bilancio Consuntivo Anno 2019  Bilancio Preventivo Anno 2020</w:t>
      </w:r>
    </w:p>
    <w:p w:rsidR="0018333F" w:rsidRDefault="0018333F" w:rsidP="009539D6">
      <w:pPr>
        <w:pStyle w:val="Pa22"/>
        <w:spacing w:before="0" w:line="360" w:lineRule="auto"/>
        <w:jc w:val="both"/>
        <w:rPr>
          <w:rStyle w:val="A4"/>
          <w:rFonts w:ascii="Baskerville Old Face" w:hAnsi="Baskerville Old Face"/>
          <w:color w:val="221E1F"/>
          <w:sz w:val="28"/>
          <w:szCs w:val="28"/>
        </w:rPr>
      </w:pPr>
    </w:p>
    <w:p w:rsidR="009539D6" w:rsidRPr="003C3F34" w:rsidRDefault="009539D6" w:rsidP="009539D6">
      <w:pPr>
        <w:pStyle w:val="Pa22"/>
        <w:spacing w:before="0" w:line="360" w:lineRule="auto"/>
        <w:jc w:val="both"/>
        <w:rPr>
          <w:rFonts w:ascii="Baskerville Old Face" w:hAnsi="Baskerville Old Face" w:cs="ITC Garamond Std Book"/>
          <w:color w:val="221E1F"/>
          <w:sz w:val="28"/>
          <w:szCs w:val="28"/>
        </w:rPr>
      </w:pPr>
      <w:r w:rsidRPr="003C3F34">
        <w:rPr>
          <w:rStyle w:val="A4"/>
          <w:rFonts w:ascii="Baskerville Old Face" w:hAnsi="Baskerville Old Face"/>
          <w:color w:val="221E1F"/>
          <w:sz w:val="28"/>
          <w:szCs w:val="28"/>
        </w:rPr>
        <w:t>Delega</w:t>
      </w:r>
      <w:r>
        <w:rPr>
          <w:rStyle w:val="A4"/>
          <w:rFonts w:ascii="Baskerville Old Face" w:hAnsi="Baskerville Old Face"/>
          <w:color w:val="221E1F"/>
          <w:sz w:val="28"/>
          <w:szCs w:val="28"/>
        </w:rPr>
        <w:t xml:space="preserve"> al voto</w:t>
      </w:r>
    </w:p>
    <w:p w:rsidR="009539D6" w:rsidRPr="003C3F34" w:rsidRDefault="009539D6" w:rsidP="0082653C">
      <w:pPr>
        <w:pStyle w:val="Pa23"/>
        <w:spacing w:line="312" w:lineRule="auto"/>
        <w:jc w:val="both"/>
        <w:rPr>
          <w:rFonts w:ascii="Baskerville Old Face" w:hAnsi="Baskerville Old Face" w:cs="ITC Garamond Std Book"/>
          <w:i/>
          <w:color w:val="221E1F"/>
          <w:sz w:val="28"/>
          <w:szCs w:val="28"/>
        </w:rPr>
      </w:pP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>Gli</w:t>
      </w:r>
      <w:r w:rsidR="00065149">
        <w:rPr>
          <w:rStyle w:val="A20"/>
          <w:rFonts w:ascii="Baskerville Old Face" w:hAnsi="Baskerville Old Face"/>
          <w:color w:val="221E1F"/>
          <w:sz w:val="28"/>
          <w:szCs w:val="28"/>
        </w:rPr>
        <w:t>/le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 iscritti</w:t>
      </w:r>
      <w:r w:rsidR="00065149">
        <w:rPr>
          <w:rStyle w:val="A20"/>
          <w:rFonts w:ascii="Baskerville Old Face" w:hAnsi="Baskerville Old Face"/>
          <w:color w:val="221E1F"/>
          <w:sz w:val="28"/>
          <w:szCs w:val="28"/>
        </w:rPr>
        <w:t>/e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 </w:t>
      </w:r>
      <w:r w:rsidR="00A53D91">
        <w:rPr>
          <w:rStyle w:val="A20"/>
          <w:rFonts w:ascii="Baskerville Old Face" w:hAnsi="Baskerville Old Face"/>
          <w:color w:val="221E1F"/>
          <w:sz w:val="28"/>
          <w:szCs w:val="28"/>
        </w:rPr>
        <w:t>agli Albi di OPO Taranto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>, impossibilitati</w:t>
      </w:r>
      <w:r w:rsidR="000E5BA0">
        <w:rPr>
          <w:rStyle w:val="A20"/>
          <w:rFonts w:ascii="Baskerville Old Face" w:hAnsi="Baskerville Old Face"/>
          <w:color w:val="221E1F"/>
          <w:sz w:val="28"/>
          <w:szCs w:val="28"/>
        </w:rPr>
        <w:t>/e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 ad intervenire all’Assemblea, possono rilasciare</w:t>
      </w:r>
      <w:r w:rsidR="00B1099B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 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>delega scritta ad un</w:t>
      </w:r>
      <w:r w:rsidR="000E5BA0">
        <w:rPr>
          <w:rStyle w:val="A20"/>
          <w:rFonts w:ascii="Baskerville Old Face" w:hAnsi="Baskerville Old Face"/>
          <w:color w:val="221E1F"/>
          <w:sz w:val="28"/>
          <w:szCs w:val="28"/>
        </w:rPr>
        <w:t>/una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 collega iscritto</w:t>
      </w:r>
      <w:r w:rsidR="000E5BA0">
        <w:rPr>
          <w:rStyle w:val="A20"/>
          <w:rFonts w:ascii="Baskerville Old Face" w:hAnsi="Baskerville Old Face"/>
          <w:color w:val="221E1F"/>
          <w:sz w:val="28"/>
          <w:szCs w:val="28"/>
        </w:rPr>
        <w:t>/a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 </w:t>
      </w:r>
      <w:r w:rsidR="00A53D91">
        <w:rPr>
          <w:rStyle w:val="A20"/>
          <w:rFonts w:ascii="Baskerville Old Face" w:hAnsi="Baskerville Old Face"/>
          <w:color w:val="221E1F"/>
          <w:sz w:val="28"/>
          <w:szCs w:val="28"/>
        </w:rPr>
        <w:t>ad OPO Taranto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>.</w:t>
      </w:r>
    </w:p>
    <w:p w:rsidR="009539D6" w:rsidRPr="003C3F34" w:rsidRDefault="009539D6" w:rsidP="0082653C">
      <w:pPr>
        <w:pStyle w:val="Pa23"/>
        <w:spacing w:line="312" w:lineRule="auto"/>
        <w:jc w:val="both"/>
        <w:rPr>
          <w:rFonts w:ascii="Baskerville Old Face" w:hAnsi="Baskerville Old Face" w:cs="ITC Garamond Std Book"/>
          <w:i/>
          <w:color w:val="221E1F"/>
          <w:sz w:val="28"/>
          <w:szCs w:val="28"/>
        </w:rPr>
      </w:pP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>Si ricor</w:t>
      </w:r>
      <w:r>
        <w:rPr>
          <w:rStyle w:val="A20"/>
          <w:rFonts w:ascii="Baskerville Old Face" w:hAnsi="Baskerville Old Face"/>
          <w:color w:val="221E1F"/>
          <w:sz w:val="28"/>
          <w:szCs w:val="28"/>
        </w:rPr>
        <w:t>da che ogni partecipante all’As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 xml:space="preserve">semblea </w:t>
      </w:r>
      <w:r w:rsidRPr="003C3F34">
        <w:rPr>
          <w:rStyle w:val="A20"/>
          <w:rFonts w:ascii="Baskerville Old Face" w:hAnsi="Baskerville Old Face"/>
          <w:bCs/>
          <w:color w:val="221E1F"/>
          <w:sz w:val="28"/>
          <w:szCs w:val="28"/>
        </w:rPr>
        <w:t xml:space="preserve">non può avere più di due deleghe </w:t>
      </w:r>
      <w:r w:rsidRPr="003C3F34">
        <w:rPr>
          <w:rStyle w:val="A20"/>
          <w:rFonts w:ascii="Baskerville Old Face" w:hAnsi="Baskerville Old Face"/>
          <w:color w:val="221E1F"/>
          <w:sz w:val="28"/>
          <w:szCs w:val="28"/>
        </w:rPr>
        <w:t>(art. 24 del Regolamento del DL 13.09.1946 n. 233).</w:t>
      </w:r>
    </w:p>
    <w:p w:rsidR="009539D6" w:rsidRPr="003C3F34" w:rsidRDefault="009539D6" w:rsidP="009539D6">
      <w:pPr>
        <w:pStyle w:val="Default"/>
        <w:spacing w:line="360" w:lineRule="auto"/>
        <w:jc w:val="both"/>
        <w:rPr>
          <w:rFonts w:ascii="Baskerville Old Face" w:hAnsi="Baskerville Old Face"/>
          <w:sz w:val="28"/>
          <w:szCs w:val="28"/>
        </w:rPr>
      </w:pPr>
    </w:p>
    <w:p w:rsidR="009539D6" w:rsidRDefault="009539D6" w:rsidP="009539D6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 w:rsidRPr="003C3F34">
        <w:rPr>
          <w:rFonts w:ascii="Baskerville Old Face" w:hAnsi="Baskerville Old Face"/>
          <w:b/>
          <w:sz w:val="28"/>
          <w:szCs w:val="28"/>
        </w:rPr>
        <w:t>Il</w:t>
      </w:r>
      <w:r>
        <w:rPr>
          <w:rFonts w:ascii="Baskerville Old Face" w:hAnsi="Baskerville Old Face"/>
          <w:b/>
          <w:sz w:val="28"/>
          <w:szCs w:val="28"/>
        </w:rPr>
        <w:t>/la</w:t>
      </w:r>
      <w:r w:rsidRPr="003C3F34">
        <w:rPr>
          <w:rFonts w:ascii="Baskerville Old Face" w:hAnsi="Baskerville Old Face"/>
          <w:b/>
          <w:sz w:val="28"/>
          <w:szCs w:val="28"/>
        </w:rPr>
        <w:t xml:space="preserve"> Sottoscritto</w:t>
      </w:r>
      <w:r>
        <w:rPr>
          <w:rFonts w:ascii="Baskerville Old Face" w:hAnsi="Baskerville Old Face"/>
          <w:b/>
          <w:sz w:val="28"/>
          <w:szCs w:val="28"/>
        </w:rPr>
        <w:t>/a</w:t>
      </w:r>
      <w:r w:rsidRPr="003C3F34">
        <w:rPr>
          <w:rFonts w:ascii="Baskerville Old Face" w:hAnsi="Baskerville Old Face"/>
          <w:sz w:val="28"/>
          <w:szCs w:val="28"/>
        </w:rPr>
        <w:t>……………………………………………………………………………………………</w:t>
      </w:r>
      <w:r w:rsidR="00EE2671">
        <w:rPr>
          <w:rFonts w:ascii="Baskerville Old Face" w:hAnsi="Baskerville Old Face"/>
          <w:sz w:val="28"/>
          <w:szCs w:val="28"/>
        </w:rPr>
        <w:t>…………..</w:t>
      </w:r>
    </w:p>
    <w:p w:rsidR="00EE2671" w:rsidRDefault="00EE2671" w:rsidP="009539D6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Nato/a a …………………………………………………………………………………… il …………………………….</w:t>
      </w:r>
    </w:p>
    <w:p w:rsidR="00EE2671" w:rsidRPr="003C3F34" w:rsidRDefault="00EE2671" w:rsidP="009539D6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Codice fiscale ……………………………………………………………………………………………………………..</w:t>
      </w:r>
    </w:p>
    <w:p w:rsidR="009539D6" w:rsidRDefault="009539D6" w:rsidP="009539D6">
      <w:pPr>
        <w:pStyle w:val="Default"/>
        <w:spacing w:line="480" w:lineRule="auto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</w:t>
      </w:r>
      <w:r w:rsidRPr="003C3F34">
        <w:rPr>
          <w:rFonts w:ascii="Baskerville Old Face" w:hAnsi="Baskerville Old Face"/>
          <w:b/>
          <w:sz w:val="28"/>
          <w:szCs w:val="28"/>
        </w:rPr>
        <w:t>elega</w:t>
      </w:r>
    </w:p>
    <w:p w:rsidR="0082653C" w:rsidRDefault="009539D6" w:rsidP="0082653C">
      <w:pPr>
        <w:pStyle w:val="Default"/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3C3F34">
        <w:rPr>
          <w:rFonts w:ascii="Baskerville Old Face" w:hAnsi="Baskerville Old Face"/>
          <w:sz w:val="28"/>
          <w:szCs w:val="28"/>
        </w:rPr>
        <w:t>a partecipare all’Asse</w:t>
      </w:r>
      <w:r>
        <w:rPr>
          <w:rFonts w:ascii="Baskerville Old Face" w:hAnsi="Baskerville Old Face"/>
          <w:sz w:val="28"/>
          <w:szCs w:val="28"/>
        </w:rPr>
        <w:t xml:space="preserve">mblea annuale degli </w:t>
      </w:r>
      <w:r w:rsidR="008D090B">
        <w:rPr>
          <w:rFonts w:ascii="Baskerville Old Face" w:hAnsi="Baskerville Old Face"/>
          <w:sz w:val="28"/>
          <w:szCs w:val="28"/>
        </w:rPr>
        <w:t>I</w:t>
      </w:r>
      <w:r w:rsidR="00A53D91">
        <w:rPr>
          <w:rFonts w:ascii="Baskerville Old Face" w:hAnsi="Baskerville Old Face"/>
          <w:sz w:val="28"/>
          <w:szCs w:val="28"/>
        </w:rPr>
        <w:t>scritti all’Ordine della Professione Ostetrica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A53D91">
        <w:rPr>
          <w:rFonts w:ascii="Baskerville Old Face" w:hAnsi="Baskerville Old Face"/>
          <w:sz w:val="28"/>
          <w:szCs w:val="28"/>
        </w:rPr>
        <w:t>di Taranto</w:t>
      </w:r>
      <w:r w:rsidR="008D090B">
        <w:rPr>
          <w:rFonts w:ascii="Baskerville Old Face" w:hAnsi="Baskerville Old Face"/>
          <w:sz w:val="28"/>
          <w:szCs w:val="28"/>
        </w:rPr>
        <w:t xml:space="preserve"> dell’anno 20</w:t>
      </w:r>
      <w:r w:rsidR="000E5BA0">
        <w:rPr>
          <w:rFonts w:ascii="Baskerville Old Face" w:hAnsi="Baskerville Old Face"/>
          <w:sz w:val="28"/>
          <w:szCs w:val="28"/>
        </w:rPr>
        <w:t>20</w:t>
      </w:r>
      <w:r w:rsidRPr="003C3F34">
        <w:rPr>
          <w:rFonts w:ascii="Baskerville Old Face" w:hAnsi="Baskerville Old Face"/>
          <w:sz w:val="28"/>
          <w:szCs w:val="28"/>
        </w:rPr>
        <w:t xml:space="preserve">, indetta per il giorno </w:t>
      </w:r>
      <w:r w:rsidR="00A53D91">
        <w:rPr>
          <w:rFonts w:ascii="Baskerville Old Face" w:hAnsi="Baskerville Old Face"/>
          <w:b/>
          <w:sz w:val="28"/>
          <w:szCs w:val="28"/>
          <w:u w:val="single"/>
        </w:rPr>
        <w:t>03/11/</w:t>
      </w:r>
      <w:r w:rsidRPr="0082653C">
        <w:rPr>
          <w:rFonts w:ascii="Baskerville Old Face" w:hAnsi="Baskerville Old Face"/>
          <w:b/>
          <w:sz w:val="28"/>
          <w:szCs w:val="28"/>
          <w:u w:val="single"/>
        </w:rPr>
        <w:t xml:space="preserve"> 20</w:t>
      </w:r>
      <w:r w:rsidR="000E5BA0">
        <w:rPr>
          <w:rFonts w:ascii="Baskerville Old Face" w:hAnsi="Baskerville Old Face"/>
          <w:b/>
          <w:sz w:val="28"/>
          <w:szCs w:val="28"/>
          <w:u w:val="single"/>
        </w:rPr>
        <w:t>20</w:t>
      </w:r>
      <w:r w:rsidRPr="003C3F34">
        <w:rPr>
          <w:rFonts w:ascii="Baskerville Old Face" w:hAnsi="Baskerville Old Face"/>
          <w:i/>
          <w:sz w:val="28"/>
          <w:szCs w:val="28"/>
        </w:rPr>
        <w:t>,</w:t>
      </w:r>
      <w:r w:rsidRPr="003C3F34">
        <w:rPr>
          <w:rFonts w:ascii="Baskerville Old Face" w:hAnsi="Baskerville Old Face"/>
          <w:sz w:val="28"/>
          <w:szCs w:val="28"/>
        </w:rPr>
        <w:t xml:space="preserve"> </w:t>
      </w:r>
      <w:r w:rsidR="00A53D91">
        <w:rPr>
          <w:rFonts w:ascii="Baskerville Old Face" w:hAnsi="Baskerville Old Face"/>
          <w:sz w:val="28"/>
          <w:szCs w:val="28"/>
        </w:rPr>
        <w:t xml:space="preserve">in modalità remoto </w:t>
      </w:r>
      <w:r>
        <w:rPr>
          <w:rFonts w:ascii="Baskerville Old Face" w:hAnsi="Baskerville Old Face"/>
          <w:sz w:val="28"/>
          <w:szCs w:val="28"/>
        </w:rPr>
        <w:t xml:space="preserve">e a </w:t>
      </w:r>
      <w:r w:rsidR="00B1099B">
        <w:rPr>
          <w:rFonts w:ascii="Baskerville Old Face" w:hAnsi="Baskerville Old Face"/>
          <w:sz w:val="28"/>
          <w:szCs w:val="28"/>
        </w:rPr>
        <w:t xml:space="preserve">esprimere eventuali voti per </w:t>
      </w:r>
      <w:r w:rsidR="005F6968">
        <w:rPr>
          <w:rFonts w:ascii="Baskerville Old Face" w:hAnsi="Baskerville Old Face"/>
          <w:sz w:val="28"/>
          <w:szCs w:val="28"/>
        </w:rPr>
        <w:t>proprio</w:t>
      </w:r>
      <w:r w:rsidR="00B1099B">
        <w:rPr>
          <w:rFonts w:ascii="Baskerville Old Face" w:hAnsi="Baskerville Old Face"/>
          <w:sz w:val="28"/>
          <w:szCs w:val="28"/>
        </w:rPr>
        <w:t xml:space="preserve"> conto,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3C3F34">
        <w:rPr>
          <w:rFonts w:ascii="Baskerville Old Face" w:hAnsi="Baskerville Old Face"/>
          <w:sz w:val="28"/>
          <w:szCs w:val="28"/>
        </w:rPr>
        <w:t>la Sig.ra</w:t>
      </w:r>
      <w:r w:rsidR="00EE2671">
        <w:rPr>
          <w:rFonts w:ascii="Baskerville Old Face" w:hAnsi="Baskerville Old Face"/>
          <w:sz w:val="28"/>
          <w:szCs w:val="28"/>
        </w:rPr>
        <w:t>/Dott.ssa</w:t>
      </w:r>
    </w:p>
    <w:p w:rsidR="0082653C" w:rsidRDefault="0082653C" w:rsidP="0082653C">
      <w:pPr>
        <w:pStyle w:val="Default"/>
        <w:spacing w:line="360" w:lineRule="auto"/>
        <w:jc w:val="both"/>
        <w:rPr>
          <w:rFonts w:ascii="Baskerville Old Face" w:hAnsi="Baskerville Old Face"/>
          <w:sz w:val="28"/>
          <w:szCs w:val="28"/>
        </w:rPr>
      </w:pPr>
    </w:p>
    <w:p w:rsidR="009539D6" w:rsidRDefault="009539D6" w:rsidP="0082653C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 w:rsidRPr="003C3F34">
        <w:rPr>
          <w:rFonts w:ascii="Baskerville Old Face" w:hAnsi="Baskerville Old Face"/>
          <w:sz w:val="28"/>
          <w:szCs w:val="28"/>
        </w:rPr>
        <w:t>………………………………………………………………</w:t>
      </w:r>
      <w:r>
        <w:rPr>
          <w:rFonts w:ascii="Baskerville Old Face" w:hAnsi="Baskerville Old Face"/>
          <w:sz w:val="28"/>
          <w:szCs w:val="28"/>
        </w:rPr>
        <w:t>………………………………………………………</w:t>
      </w:r>
      <w:r w:rsidR="0082653C">
        <w:rPr>
          <w:rFonts w:ascii="Baskerville Old Face" w:hAnsi="Baskerville Old Face"/>
          <w:sz w:val="28"/>
          <w:szCs w:val="28"/>
        </w:rPr>
        <w:t>………….</w:t>
      </w:r>
    </w:p>
    <w:p w:rsidR="0082653C" w:rsidRDefault="0082653C" w:rsidP="0082653C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Nato/a a …………………………………………………………………………………… il …………………………….</w:t>
      </w:r>
    </w:p>
    <w:p w:rsidR="0082653C" w:rsidRDefault="0082653C" w:rsidP="0082653C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Codice fiscale ……………………………………………………………………………………………………………..</w:t>
      </w:r>
    </w:p>
    <w:p w:rsidR="009539D6" w:rsidRPr="003C3F34" w:rsidRDefault="009539D6" w:rsidP="009539D6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</w:p>
    <w:p w:rsidR="009539D6" w:rsidRDefault="009539D6" w:rsidP="009539D6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  <w:r w:rsidRPr="003C3F34">
        <w:rPr>
          <w:rFonts w:ascii="Baskerville Old Face" w:hAnsi="Baskerville Old Face"/>
          <w:sz w:val="28"/>
          <w:szCs w:val="28"/>
        </w:rPr>
        <w:t>Firma del</w:t>
      </w:r>
      <w:r w:rsidR="000E5BA0">
        <w:rPr>
          <w:rFonts w:ascii="Baskerville Old Face" w:hAnsi="Baskerville Old Face"/>
          <w:sz w:val="28"/>
          <w:szCs w:val="28"/>
        </w:rPr>
        <w:t>/della</w:t>
      </w:r>
      <w:r w:rsidRPr="003C3F34">
        <w:rPr>
          <w:rFonts w:ascii="Baskerville Old Face" w:hAnsi="Baskerville Old Face"/>
          <w:sz w:val="28"/>
          <w:szCs w:val="28"/>
        </w:rPr>
        <w:t xml:space="preserve"> delegante…</w:t>
      </w:r>
      <w:r>
        <w:rPr>
          <w:rFonts w:ascii="Baskerville Old Face" w:hAnsi="Baskerville Old Face"/>
          <w:sz w:val="28"/>
          <w:szCs w:val="28"/>
        </w:rPr>
        <w:t>………………………………………………………………………………………</w:t>
      </w:r>
      <w:r w:rsidR="0082653C">
        <w:rPr>
          <w:rFonts w:ascii="Baskerville Old Face" w:hAnsi="Baskerville Old Face"/>
          <w:sz w:val="28"/>
          <w:szCs w:val="28"/>
        </w:rPr>
        <w:t>……</w:t>
      </w:r>
    </w:p>
    <w:p w:rsidR="009539D6" w:rsidRDefault="009539D6" w:rsidP="009539D6">
      <w:pPr>
        <w:pStyle w:val="Default"/>
        <w:spacing w:line="480" w:lineRule="auto"/>
        <w:jc w:val="both"/>
        <w:rPr>
          <w:rFonts w:ascii="Baskerville Old Face" w:hAnsi="Baskerville Old Face"/>
          <w:sz w:val="28"/>
          <w:szCs w:val="28"/>
        </w:rPr>
      </w:pPr>
    </w:p>
    <w:p w:rsidR="009539D6" w:rsidRPr="00ED03EA" w:rsidRDefault="009539D6" w:rsidP="009539D6">
      <w:pPr>
        <w:pStyle w:val="Default"/>
        <w:spacing w:line="480" w:lineRule="auto"/>
        <w:jc w:val="both"/>
      </w:pPr>
      <w:r w:rsidRPr="003C3F34">
        <w:rPr>
          <w:rFonts w:ascii="Baskerville Old Face" w:hAnsi="Baskerville Old Face"/>
          <w:sz w:val="28"/>
          <w:szCs w:val="28"/>
        </w:rPr>
        <w:t>Data……………….</w:t>
      </w:r>
    </w:p>
    <w:p w:rsidR="009539D6" w:rsidRPr="00EE6DFE" w:rsidRDefault="009539D6" w:rsidP="00EE6DFE"/>
    <w:sectPr w:rsidR="009539D6" w:rsidRPr="00EE6DFE" w:rsidSect="001A0820">
      <w:type w:val="continuous"/>
      <w:pgSz w:w="11906" w:h="16838" w:code="9"/>
      <w:pgMar w:top="993" w:right="851" w:bottom="851" w:left="851" w:header="720" w:footer="720" w:gutter="0"/>
      <w:cols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aramond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7B"/>
    <w:multiLevelType w:val="hybridMultilevel"/>
    <w:tmpl w:val="546AE296"/>
    <w:lvl w:ilvl="0" w:tplc="D75A2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405C"/>
    <w:multiLevelType w:val="hybridMultilevel"/>
    <w:tmpl w:val="B0844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3B2A"/>
    <w:multiLevelType w:val="hybridMultilevel"/>
    <w:tmpl w:val="1576B0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27F3"/>
    <w:multiLevelType w:val="hybridMultilevel"/>
    <w:tmpl w:val="539E44A0"/>
    <w:lvl w:ilvl="0" w:tplc="58D42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10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297459"/>
    <w:multiLevelType w:val="singleLevel"/>
    <w:tmpl w:val="7908C6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BD02D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1216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1C"/>
    <w:rsid w:val="00023F7E"/>
    <w:rsid w:val="00065149"/>
    <w:rsid w:val="000A183B"/>
    <w:rsid w:val="000A1C6A"/>
    <w:rsid w:val="000B6FE5"/>
    <w:rsid w:val="000E5BA0"/>
    <w:rsid w:val="000F31BF"/>
    <w:rsid w:val="00152D3E"/>
    <w:rsid w:val="001818E2"/>
    <w:rsid w:val="0018333F"/>
    <w:rsid w:val="001A0820"/>
    <w:rsid w:val="001F75EB"/>
    <w:rsid w:val="00234DB3"/>
    <w:rsid w:val="00245922"/>
    <w:rsid w:val="00271D65"/>
    <w:rsid w:val="00296D52"/>
    <w:rsid w:val="002A3D1C"/>
    <w:rsid w:val="002D1101"/>
    <w:rsid w:val="002E3EAD"/>
    <w:rsid w:val="003216EC"/>
    <w:rsid w:val="00340A01"/>
    <w:rsid w:val="00383793"/>
    <w:rsid w:val="003B1266"/>
    <w:rsid w:val="00493DDE"/>
    <w:rsid w:val="00530ED4"/>
    <w:rsid w:val="00591C54"/>
    <w:rsid w:val="005D1B71"/>
    <w:rsid w:val="005F6968"/>
    <w:rsid w:val="00613CF8"/>
    <w:rsid w:val="00660BAC"/>
    <w:rsid w:val="00672E4C"/>
    <w:rsid w:val="006841EF"/>
    <w:rsid w:val="006A73AD"/>
    <w:rsid w:val="006B54A5"/>
    <w:rsid w:val="006C2374"/>
    <w:rsid w:val="00780338"/>
    <w:rsid w:val="0079481F"/>
    <w:rsid w:val="0082653C"/>
    <w:rsid w:val="008265DC"/>
    <w:rsid w:val="00830B08"/>
    <w:rsid w:val="00844CDA"/>
    <w:rsid w:val="008D090B"/>
    <w:rsid w:val="0091361E"/>
    <w:rsid w:val="009539D6"/>
    <w:rsid w:val="0097744C"/>
    <w:rsid w:val="009B7A50"/>
    <w:rsid w:val="00A05538"/>
    <w:rsid w:val="00A53D91"/>
    <w:rsid w:val="00A82C9D"/>
    <w:rsid w:val="00AD4F01"/>
    <w:rsid w:val="00AE506B"/>
    <w:rsid w:val="00AF1E62"/>
    <w:rsid w:val="00AF3116"/>
    <w:rsid w:val="00B1099B"/>
    <w:rsid w:val="00B253BE"/>
    <w:rsid w:val="00B36C9F"/>
    <w:rsid w:val="00B43739"/>
    <w:rsid w:val="00B742B5"/>
    <w:rsid w:val="00B87C77"/>
    <w:rsid w:val="00BC4A0D"/>
    <w:rsid w:val="00C20FC8"/>
    <w:rsid w:val="00CA6928"/>
    <w:rsid w:val="00CA6C75"/>
    <w:rsid w:val="00CC5079"/>
    <w:rsid w:val="00D14152"/>
    <w:rsid w:val="00D41063"/>
    <w:rsid w:val="00D57D67"/>
    <w:rsid w:val="00DB6A9C"/>
    <w:rsid w:val="00DC255E"/>
    <w:rsid w:val="00DC6559"/>
    <w:rsid w:val="00E06838"/>
    <w:rsid w:val="00E41CAE"/>
    <w:rsid w:val="00E65F1E"/>
    <w:rsid w:val="00EE2671"/>
    <w:rsid w:val="00EE6DFE"/>
    <w:rsid w:val="00F45E71"/>
    <w:rsid w:val="00FB09F8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qFormat/>
    <w:pPr>
      <w:keepNext/>
      <w:ind w:left="1410" w:hanging="1410"/>
      <w:outlineLvl w:val="7"/>
    </w:pPr>
    <w:rPr>
      <w:b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rsid w:val="0091361E"/>
    <w:pPr>
      <w:spacing w:after="120"/>
      <w:ind w:left="283"/>
    </w:pPr>
  </w:style>
  <w:style w:type="paragraph" w:customStyle="1" w:styleId="Default">
    <w:name w:val="Default"/>
    <w:rsid w:val="00AF1E62"/>
    <w:pPr>
      <w:autoSpaceDE w:val="0"/>
      <w:autoSpaceDN w:val="0"/>
      <w:adjustRightInd w:val="0"/>
    </w:pPr>
    <w:rPr>
      <w:rFonts w:ascii="ITC Garamond Std Book" w:eastAsia="Calibri" w:hAnsi="ITC Garamond Std Book" w:cs="ITC Garamond Std Book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AF1E62"/>
    <w:pPr>
      <w:spacing w:line="321" w:lineRule="atLeast"/>
    </w:pPr>
    <w:rPr>
      <w:rFonts w:cs="Times New Roman"/>
      <w:color w:val="auto"/>
    </w:rPr>
  </w:style>
  <w:style w:type="character" w:customStyle="1" w:styleId="A19">
    <w:name w:val="A19"/>
    <w:uiPriority w:val="99"/>
    <w:rsid w:val="00AF1E62"/>
    <w:rPr>
      <w:rFonts w:cs="ITC Garamond Std Book"/>
      <w:b/>
      <w:bCs/>
      <w:i/>
      <w:iCs/>
      <w:color w:val="00525D"/>
      <w:sz w:val="26"/>
      <w:szCs w:val="26"/>
    </w:rPr>
  </w:style>
  <w:style w:type="paragraph" w:customStyle="1" w:styleId="Pa17">
    <w:name w:val="Pa17"/>
    <w:basedOn w:val="Default"/>
    <w:next w:val="Default"/>
    <w:uiPriority w:val="99"/>
    <w:rsid w:val="00AF1E62"/>
    <w:pPr>
      <w:spacing w:before="40" w:line="26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AF1E62"/>
    <w:rPr>
      <w:rFonts w:cs="ITC Garamond Std Book"/>
      <w:b/>
      <w:bCs/>
      <w:color w:val="00525D"/>
      <w:sz w:val="28"/>
      <w:szCs w:val="28"/>
    </w:rPr>
  </w:style>
  <w:style w:type="character" w:customStyle="1" w:styleId="A20">
    <w:name w:val="A20"/>
    <w:uiPriority w:val="99"/>
    <w:rsid w:val="00AF1E62"/>
    <w:rPr>
      <w:rFonts w:cs="ITC Garamond Std Book"/>
      <w:i/>
      <w:iCs/>
      <w:color w:val="00525D"/>
      <w:sz w:val="20"/>
      <w:szCs w:val="20"/>
    </w:rPr>
  </w:style>
  <w:style w:type="paragraph" w:customStyle="1" w:styleId="Pa22">
    <w:name w:val="Pa22"/>
    <w:basedOn w:val="Default"/>
    <w:next w:val="Default"/>
    <w:uiPriority w:val="99"/>
    <w:rsid w:val="00AF1E62"/>
    <w:pPr>
      <w:spacing w:before="100"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AF1E62"/>
    <w:pPr>
      <w:spacing w:line="2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AF1E62"/>
    <w:pPr>
      <w:spacing w:before="40"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F1E62"/>
    <w:rPr>
      <w:rFonts w:cs="ITC Garamond Std Book"/>
      <w:b/>
      <w:bCs/>
      <w:color w:val="00525D"/>
      <w:sz w:val="22"/>
      <w:szCs w:val="22"/>
    </w:rPr>
  </w:style>
  <w:style w:type="character" w:customStyle="1" w:styleId="A11">
    <w:name w:val="A11"/>
    <w:uiPriority w:val="99"/>
    <w:rsid w:val="00AF1E62"/>
    <w:rPr>
      <w:rFonts w:cs="ITC Garamond Std Book"/>
      <w:b/>
      <w:bCs/>
      <w:color w:val="00525D"/>
      <w:sz w:val="12"/>
      <w:szCs w:val="12"/>
    </w:rPr>
  </w:style>
  <w:style w:type="paragraph" w:customStyle="1" w:styleId="Pa26">
    <w:name w:val="Pa26"/>
    <w:basedOn w:val="Default"/>
    <w:next w:val="Default"/>
    <w:uiPriority w:val="99"/>
    <w:rsid w:val="00AF1E62"/>
    <w:pPr>
      <w:spacing w:line="241" w:lineRule="atLeast"/>
    </w:pPr>
    <w:rPr>
      <w:rFonts w:cs="Times New Roman"/>
      <w:color w:val="auto"/>
    </w:rPr>
  </w:style>
  <w:style w:type="paragraph" w:styleId="Titolo">
    <w:name w:val="Title"/>
    <w:basedOn w:val="Normale"/>
    <w:link w:val="TitoloCarattere"/>
    <w:qFormat/>
    <w:rsid w:val="009539D6"/>
    <w:pPr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9539D6"/>
    <w:rPr>
      <w:b/>
      <w:bCs/>
      <w:sz w:val="28"/>
    </w:rPr>
  </w:style>
  <w:style w:type="character" w:customStyle="1" w:styleId="WW8Num1z3">
    <w:name w:val="WW8Num1z3"/>
    <w:rsid w:val="006841EF"/>
    <w:rPr>
      <w:rFonts w:ascii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qFormat/>
    <w:pPr>
      <w:keepNext/>
      <w:ind w:left="1410" w:hanging="1410"/>
      <w:outlineLvl w:val="7"/>
    </w:pPr>
    <w:rPr>
      <w:b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rsid w:val="0091361E"/>
    <w:pPr>
      <w:spacing w:after="120"/>
      <w:ind w:left="283"/>
    </w:pPr>
  </w:style>
  <w:style w:type="paragraph" w:customStyle="1" w:styleId="Default">
    <w:name w:val="Default"/>
    <w:rsid w:val="00AF1E62"/>
    <w:pPr>
      <w:autoSpaceDE w:val="0"/>
      <w:autoSpaceDN w:val="0"/>
      <w:adjustRightInd w:val="0"/>
    </w:pPr>
    <w:rPr>
      <w:rFonts w:ascii="ITC Garamond Std Book" w:eastAsia="Calibri" w:hAnsi="ITC Garamond Std Book" w:cs="ITC Garamond Std Book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AF1E62"/>
    <w:pPr>
      <w:spacing w:line="321" w:lineRule="atLeast"/>
    </w:pPr>
    <w:rPr>
      <w:rFonts w:cs="Times New Roman"/>
      <w:color w:val="auto"/>
    </w:rPr>
  </w:style>
  <w:style w:type="character" w:customStyle="1" w:styleId="A19">
    <w:name w:val="A19"/>
    <w:uiPriority w:val="99"/>
    <w:rsid w:val="00AF1E62"/>
    <w:rPr>
      <w:rFonts w:cs="ITC Garamond Std Book"/>
      <w:b/>
      <w:bCs/>
      <w:i/>
      <w:iCs/>
      <w:color w:val="00525D"/>
      <w:sz w:val="26"/>
      <w:szCs w:val="26"/>
    </w:rPr>
  </w:style>
  <w:style w:type="paragraph" w:customStyle="1" w:styleId="Pa17">
    <w:name w:val="Pa17"/>
    <w:basedOn w:val="Default"/>
    <w:next w:val="Default"/>
    <w:uiPriority w:val="99"/>
    <w:rsid w:val="00AF1E62"/>
    <w:pPr>
      <w:spacing w:before="40" w:line="26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AF1E62"/>
    <w:rPr>
      <w:rFonts w:cs="ITC Garamond Std Book"/>
      <w:b/>
      <w:bCs/>
      <w:color w:val="00525D"/>
      <w:sz w:val="28"/>
      <w:szCs w:val="28"/>
    </w:rPr>
  </w:style>
  <w:style w:type="character" w:customStyle="1" w:styleId="A20">
    <w:name w:val="A20"/>
    <w:uiPriority w:val="99"/>
    <w:rsid w:val="00AF1E62"/>
    <w:rPr>
      <w:rFonts w:cs="ITC Garamond Std Book"/>
      <w:i/>
      <w:iCs/>
      <w:color w:val="00525D"/>
      <w:sz w:val="20"/>
      <w:szCs w:val="20"/>
    </w:rPr>
  </w:style>
  <w:style w:type="paragraph" w:customStyle="1" w:styleId="Pa22">
    <w:name w:val="Pa22"/>
    <w:basedOn w:val="Default"/>
    <w:next w:val="Default"/>
    <w:uiPriority w:val="99"/>
    <w:rsid w:val="00AF1E62"/>
    <w:pPr>
      <w:spacing w:before="100"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AF1E62"/>
    <w:pPr>
      <w:spacing w:line="2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AF1E62"/>
    <w:pPr>
      <w:spacing w:before="40"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F1E62"/>
    <w:rPr>
      <w:rFonts w:cs="ITC Garamond Std Book"/>
      <w:b/>
      <w:bCs/>
      <w:color w:val="00525D"/>
      <w:sz w:val="22"/>
      <w:szCs w:val="22"/>
    </w:rPr>
  </w:style>
  <w:style w:type="character" w:customStyle="1" w:styleId="A11">
    <w:name w:val="A11"/>
    <w:uiPriority w:val="99"/>
    <w:rsid w:val="00AF1E62"/>
    <w:rPr>
      <w:rFonts w:cs="ITC Garamond Std Book"/>
      <w:b/>
      <w:bCs/>
      <w:color w:val="00525D"/>
      <w:sz w:val="12"/>
      <w:szCs w:val="12"/>
    </w:rPr>
  </w:style>
  <w:style w:type="paragraph" w:customStyle="1" w:styleId="Pa26">
    <w:name w:val="Pa26"/>
    <w:basedOn w:val="Default"/>
    <w:next w:val="Default"/>
    <w:uiPriority w:val="99"/>
    <w:rsid w:val="00AF1E62"/>
    <w:pPr>
      <w:spacing w:line="241" w:lineRule="atLeast"/>
    </w:pPr>
    <w:rPr>
      <w:rFonts w:cs="Times New Roman"/>
      <w:color w:val="auto"/>
    </w:rPr>
  </w:style>
  <w:style w:type="paragraph" w:styleId="Titolo">
    <w:name w:val="Title"/>
    <w:basedOn w:val="Normale"/>
    <w:link w:val="TitoloCarattere"/>
    <w:qFormat/>
    <w:rsid w:val="009539D6"/>
    <w:pPr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9539D6"/>
    <w:rPr>
      <w:b/>
      <w:bCs/>
      <w:sz w:val="28"/>
    </w:rPr>
  </w:style>
  <w:style w:type="character" w:customStyle="1" w:styleId="WW8Num1z3">
    <w:name w:val="WW8Num1z3"/>
    <w:rsid w:val="006841EF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INFERMIERI PROFESSIONALI</vt:lpstr>
    </vt:vector>
  </TitlesOfParts>
  <Company>Ipasvi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INFERMIERI PROFESSIONALI</dc:title>
  <dc:creator>Ipasvi</dc:creator>
  <cp:lastModifiedBy>adrip</cp:lastModifiedBy>
  <cp:revision>2</cp:revision>
  <cp:lastPrinted>2010-03-01T08:39:00Z</cp:lastPrinted>
  <dcterms:created xsi:type="dcterms:W3CDTF">2021-06-14T17:52:00Z</dcterms:created>
  <dcterms:modified xsi:type="dcterms:W3CDTF">2021-06-14T17:52:00Z</dcterms:modified>
</cp:coreProperties>
</file>